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EC2FC3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EC2FC3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787E34" w:rsidRDefault="00787E34" w:rsidP="00787E34">
      <w:pPr>
        <w:spacing w:after="0" w:line="240" w:lineRule="auto"/>
        <w:ind w:left="97" w:right="0" w:hanging="6"/>
        <w:rPr>
          <w:szCs w:val="24"/>
        </w:rPr>
      </w:pPr>
    </w:p>
    <w:p w:rsidR="00D80A57" w:rsidRDefault="00D80A57" w:rsidP="00787E34">
      <w:pPr>
        <w:spacing w:after="0" w:line="240" w:lineRule="auto"/>
        <w:ind w:left="97" w:right="0" w:hanging="6"/>
        <w:rPr>
          <w:szCs w:val="24"/>
        </w:rPr>
      </w:pPr>
      <w:r w:rsidRPr="00D80A57">
        <w:rPr>
          <w:szCs w:val="24"/>
        </w:rPr>
        <w:t xml:space="preserve">Об утверждении отчета главы </w:t>
      </w:r>
    </w:p>
    <w:p w:rsidR="00D80A57" w:rsidRDefault="00D80A57" w:rsidP="00787E34">
      <w:pPr>
        <w:spacing w:after="0" w:line="240" w:lineRule="auto"/>
        <w:ind w:left="97" w:right="0" w:hanging="6"/>
        <w:rPr>
          <w:szCs w:val="24"/>
        </w:rPr>
      </w:pPr>
      <w:r w:rsidRPr="00D80A57">
        <w:rPr>
          <w:szCs w:val="24"/>
        </w:rPr>
        <w:t xml:space="preserve">муниципального образования </w:t>
      </w:r>
    </w:p>
    <w:p w:rsidR="00787E34" w:rsidRPr="00787E34" w:rsidRDefault="00D80A57" w:rsidP="00787E34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>«</w:t>
      </w:r>
      <w:proofErr w:type="gramStart"/>
      <w:r w:rsidR="00787E34">
        <w:rPr>
          <w:szCs w:val="24"/>
        </w:rPr>
        <w:t>Краснокрымского</w:t>
      </w:r>
      <w:r>
        <w:rPr>
          <w:szCs w:val="24"/>
        </w:rPr>
        <w:t xml:space="preserve"> </w:t>
      </w:r>
      <w:r w:rsidR="00787E34" w:rsidRPr="00787E34">
        <w:rPr>
          <w:szCs w:val="24"/>
        </w:rPr>
        <w:t xml:space="preserve"> сельского</w:t>
      </w:r>
      <w:proofErr w:type="gramEnd"/>
      <w:r w:rsidR="00787E34" w:rsidRPr="00787E34">
        <w:rPr>
          <w:szCs w:val="24"/>
        </w:rPr>
        <w:t xml:space="preserve"> поселения</w:t>
      </w:r>
      <w:r>
        <w:rPr>
          <w:szCs w:val="24"/>
        </w:rPr>
        <w:t>»</w:t>
      </w:r>
      <w:r w:rsidR="00787E34" w:rsidRPr="00787E34">
        <w:rPr>
          <w:szCs w:val="24"/>
        </w:rPr>
        <w:t xml:space="preserve">  </w:t>
      </w:r>
    </w:p>
    <w:p w:rsidR="00A37944" w:rsidRDefault="00787E34" w:rsidP="00787E34">
      <w:pPr>
        <w:spacing w:after="0" w:line="240" w:lineRule="auto"/>
        <w:ind w:left="97" w:right="0" w:hanging="6"/>
        <w:rPr>
          <w:szCs w:val="24"/>
        </w:rPr>
      </w:pPr>
      <w:r w:rsidRPr="00787E34">
        <w:rPr>
          <w:szCs w:val="24"/>
        </w:rPr>
        <w:t>о результатах деятельности за 2023 год</w:t>
      </w:r>
    </w:p>
    <w:p w:rsidR="003E7196" w:rsidRDefault="003E7196" w:rsidP="00787E34">
      <w:pPr>
        <w:spacing w:after="0" w:line="240" w:lineRule="auto"/>
        <w:ind w:left="97" w:right="0" w:hanging="6"/>
        <w:rPr>
          <w:szCs w:val="24"/>
        </w:rPr>
      </w:pPr>
    </w:p>
    <w:p w:rsidR="003E7196" w:rsidRDefault="003E7196" w:rsidP="00787E34">
      <w:pPr>
        <w:spacing w:after="0" w:line="240" w:lineRule="auto"/>
        <w:ind w:left="97" w:right="0" w:hanging="6"/>
      </w:pPr>
    </w:p>
    <w:p w:rsidR="008965AE" w:rsidRPr="00730C5B" w:rsidRDefault="00287032" w:rsidP="00730C5B">
      <w:pPr>
        <w:spacing w:after="46"/>
        <w:ind w:left="96" w:right="0"/>
        <w:rPr>
          <w:b/>
        </w:rPr>
      </w:pPr>
      <w:r w:rsidRPr="00730C5B">
        <w:rPr>
          <w:b/>
        </w:rPr>
        <w:t>Принято Собранием депутатов</w:t>
      </w:r>
    </w:p>
    <w:p w:rsidR="008965AE" w:rsidRPr="00730C5B" w:rsidRDefault="00BB1BC0" w:rsidP="00730C5B">
      <w:pPr>
        <w:tabs>
          <w:tab w:val="right" w:pos="9798"/>
        </w:tabs>
        <w:spacing w:after="476"/>
        <w:ind w:left="96" w:right="0"/>
        <w:jc w:val="left"/>
        <w:rPr>
          <w:b/>
        </w:rPr>
      </w:pPr>
      <w:r w:rsidRPr="00730C5B">
        <w:rPr>
          <w:b/>
        </w:rPr>
        <w:t>Краснокрымского</w:t>
      </w:r>
      <w:r w:rsidR="00287032" w:rsidRPr="00730C5B">
        <w:rPr>
          <w:b/>
        </w:rPr>
        <w:t xml:space="preserve"> сельского поселения</w:t>
      </w:r>
      <w:r w:rsidR="00287032" w:rsidRPr="00730C5B">
        <w:rPr>
          <w:b/>
        </w:rPr>
        <w:tab/>
      </w:r>
      <w:r w:rsidR="00A37944">
        <w:rPr>
          <w:b/>
        </w:rPr>
        <w:t>16</w:t>
      </w:r>
      <w:r w:rsidR="00287032" w:rsidRPr="00730C5B">
        <w:rPr>
          <w:b/>
        </w:rPr>
        <w:t xml:space="preserve"> </w:t>
      </w:r>
      <w:r w:rsidR="00A37944">
        <w:rPr>
          <w:b/>
        </w:rPr>
        <w:t>февраля</w:t>
      </w:r>
      <w:r w:rsidRPr="00730C5B">
        <w:rPr>
          <w:b/>
        </w:rPr>
        <w:t xml:space="preserve"> 2024</w:t>
      </w:r>
      <w:r w:rsidR="00287032" w:rsidRPr="00730C5B">
        <w:rPr>
          <w:b/>
        </w:rPr>
        <w:t xml:space="preserve"> г.</w:t>
      </w:r>
    </w:p>
    <w:p w:rsidR="008965AE" w:rsidRPr="00EC2FC3" w:rsidRDefault="003E7196" w:rsidP="00D76100">
      <w:pPr>
        <w:pStyle w:val="2"/>
        <w:shd w:val="clear" w:color="auto" w:fill="FFFFFF"/>
        <w:spacing w:before="0" w:beforeAutospacing="0" w:after="255" w:afterAutospacing="0" w:line="300" w:lineRule="atLeast"/>
        <w:ind w:firstLine="851"/>
        <w:jc w:val="both"/>
        <w:rPr>
          <w:b w:val="0"/>
          <w:sz w:val="28"/>
          <w:szCs w:val="28"/>
        </w:rPr>
      </w:pPr>
      <w:r w:rsidRPr="003E7196">
        <w:rPr>
          <w:b w:val="0"/>
          <w:sz w:val="28"/>
          <w:szCs w:val="28"/>
        </w:rPr>
        <w:t xml:space="preserve">Во исполнение статей 36, 37 Федерального закона № 131 от 06.10.2003 года «Об общих принципах организации местного самоуправления в Российской Федерации», Устава </w:t>
      </w:r>
      <w:r>
        <w:rPr>
          <w:b w:val="0"/>
          <w:sz w:val="28"/>
          <w:szCs w:val="28"/>
        </w:rPr>
        <w:t>Краснокрымского</w:t>
      </w:r>
      <w:r w:rsidRPr="003E7196">
        <w:rPr>
          <w:b w:val="0"/>
          <w:sz w:val="28"/>
          <w:szCs w:val="28"/>
        </w:rPr>
        <w:t xml:space="preserve"> сельского поселения, заслушав и обсудив ежегодный отчет главы </w:t>
      </w:r>
      <w:r>
        <w:rPr>
          <w:b w:val="0"/>
          <w:sz w:val="28"/>
          <w:szCs w:val="28"/>
        </w:rPr>
        <w:t>Краснокрымского</w:t>
      </w:r>
      <w:r w:rsidRPr="003E7196"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Тызыхяна</w:t>
      </w:r>
      <w:proofErr w:type="spellEnd"/>
      <w:r>
        <w:rPr>
          <w:b w:val="0"/>
          <w:sz w:val="28"/>
          <w:szCs w:val="28"/>
        </w:rPr>
        <w:t xml:space="preserve"> Д.А.</w:t>
      </w:r>
      <w:r w:rsidRPr="003E7196">
        <w:rPr>
          <w:b w:val="0"/>
          <w:sz w:val="28"/>
          <w:szCs w:val="28"/>
        </w:rPr>
        <w:t xml:space="preserve"> перед представительным органом </w:t>
      </w:r>
      <w:r>
        <w:rPr>
          <w:b w:val="0"/>
          <w:sz w:val="28"/>
          <w:szCs w:val="28"/>
        </w:rPr>
        <w:t>Краснокрымского</w:t>
      </w:r>
      <w:r w:rsidRPr="003E7196">
        <w:rPr>
          <w:b w:val="0"/>
          <w:sz w:val="28"/>
          <w:szCs w:val="28"/>
        </w:rPr>
        <w:t xml:space="preserve"> сельского поселения о результатах своей деятельности и деятельности представительного органа</w:t>
      </w:r>
      <w:r w:rsidR="00A37944" w:rsidRPr="00A37944">
        <w:rPr>
          <w:b w:val="0"/>
          <w:sz w:val="28"/>
          <w:szCs w:val="28"/>
        </w:rPr>
        <w:t xml:space="preserve">, </w:t>
      </w:r>
      <w:r w:rsidR="00287032" w:rsidRPr="00EC2FC3">
        <w:rPr>
          <w:b w:val="0"/>
          <w:sz w:val="28"/>
          <w:szCs w:val="28"/>
        </w:rPr>
        <w:t xml:space="preserve">Собрание депутатов </w:t>
      </w:r>
      <w:r w:rsidR="00BB1BC0" w:rsidRPr="00EC2FC3">
        <w:rPr>
          <w:b w:val="0"/>
          <w:sz w:val="28"/>
          <w:szCs w:val="28"/>
        </w:rPr>
        <w:t>Краснокрымского</w:t>
      </w:r>
      <w:r w:rsidR="00287032" w:rsidRPr="00EC2FC3">
        <w:rPr>
          <w:b w:val="0"/>
          <w:sz w:val="28"/>
          <w:szCs w:val="28"/>
        </w:rPr>
        <w:t xml:space="preserve"> сельского поселения</w:t>
      </w:r>
    </w:p>
    <w:p w:rsidR="00A37944" w:rsidRPr="00A37944" w:rsidRDefault="00287032" w:rsidP="00A37944">
      <w:pPr>
        <w:spacing w:after="347" w:line="259" w:lineRule="auto"/>
        <w:ind w:left="58" w:right="590" w:hanging="10"/>
        <w:jc w:val="center"/>
      </w:pPr>
      <w:r>
        <w:t>РЕШИЛО:</w:t>
      </w:r>
    </w:p>
    <w:p w:rsidR="003E7196" w:rsidRPr="003E7196" w:rsidRDefault="00D80A57" w:rsidP="003E7196">
      <w:pPr>
        <w:pStyle w:val="a4"/>
        <w:numPr>
          <w:ilvl w:val="0"/>
          <w:numId w:val="4"/>
        </w:numPr>
        <w:spacing w:after="0" w:line="240" w:lineRule="auto"/>
        <w:ind w:left="0" w:right="0" w:firstLine="709"/>
        <w:rPr>
          <w:rFonts w:eastAsia="Consolas"/>
          <w:szCs w:val="28"/>
        </w:rPr>
      </w:pPr>
      <w:r>
        <w:rPr>
          <w:rFonts w:eastAsia="Consolas"/>
          <w:szCs w:val="28"/>
        </w:rPr>
        <w:t>Утвердить</w:t>
      </w:r>
      <w:r w:rsidR="003E7196" w:rsidRPr="003E7196">
        <w:rPr>
          <w:rFonts w:eastAsia="Consolas"/>
          <w:szCs w:val="28"/>
        </w:rPr>
        <w:t xml:space="preserve"> отчет главы муниципального образования </w:t>
      </w:r>
      <w:r w:rsidR="003E7196">
        <w:rPr>
          <w:rFonts w:eastAsia="Consolas"/>
          <w:szCs w:val="28"/>
        </w:rPr>
        <w:t>«</w:t>
      </w:r>
      <w:proofErr w:type="spellStart"/>
      <w:r w:rsidR="003E7196">
        <w:rPr>
          <w:rFonts w:eastAsia="Consolas"/>
          <w:szCs w:val="28"/>
        </w:rPr>
        <w:t>Краснокрымское</w:t>
      </w:r>
      <w:proofErr w:type="spellEnd"/>
      <w:r w:rsidR="003E7196" w:rsidRPr="003E7196">
        <w:rPr>
          <w:rFonts w:eastAsia="Consolas"/>
          <w:szCs w:val="28"/>
        </w:rPr>
        <w:t xml:space="preserve"> сельское поселение</w:t>
      </w:r>
      <w:r w:rsidR="003E7196">
        <w:rPr>
          <w:rFonts w:eastAsia="Consolas"/>
          <w:szCs w:val="28"/>
        </w:rPr>
        <w:t>»</w:t>
      </w:r>
      <w:r w:rsidR="003E7196" w:rsidRPr="003E7196">
        <w:rPr>
          <w:rFonts w:eastAsia="Consolas"/>
          <w:szCs w:val="28"/>
        </w:rPr>
        <w:t xml:space="preserve"> </w:t>
      </w:r>
      <w:proofErr w:type="spellStart"/>
      <w:r w:rsidR="003E7196">
        <w:rPr>
          <w:rFonts w:eastAsia="Consolas"/>
          <w:szCs w:val="28"/>
        </w:rPr>
        <w:t>Тызыхяна</w:t>
      </w:r>
      <w:proofErr w:type="spellEnd"/>
      <w:r w:rsidR="003E7196">
        <w:rPr>
          <w:rFonts w:eastAsia="Consolas"/>
          <w:szCs w:val="28"/>
        </w:rPr>
        <w:t xml:space="preserve"> Д.А.</w:t>
      </w:r>
      <w:r>
        <w:rPr>
          <w:rFonts w:eastAsia="Consolas"/>
          <w:szCs w:val="28"/>
        </w:rPr>
        <w:t xml:space="preserve"> согласно приложения.</w:t>
      </w:r>
    </w:p>
    <w:p w:rsidR="003E7196" w:rsidRPr="003E7196" w:rsidRDefault="003E7196" w:rsidP="003E7196">
      <w:pPr>
        <w:pStyle w:val="a4"/>
        <w:numPr>
          <w:ilvl w:val="0"/>
          <w:numId w:val="4"/>
        </w:numPr>
        <w:spacing w:after="0" w:line="240" w:lineRule="auto"/>
        <w:ind w:left="0" w:right="0" w:firstLine="709"/>
        <w:rPr>
          <w:rFonts w:eastAsia="Consolas"/>
          <w:szCs w:val="28"/>
        </w:rPr>
      </w:pPr>
      <w:r w:rsidRPr="003E7196">
        <w:rPr>
          <w:rFonts w:eastAsia="Consolas"/>
          <w:szCs w:val="28"/>
        </w:rPr>
        <w:t xml:space="preserve">Признать удовлетворительной деятельность главы </w:t>
      </w:r>
      <w:r>
        <w:rPr>
          <w:rFonts w:eastAsia="Consolas"/>
          <w:szCs w:val="28"/>
        </w:rPr>
        <w:t>Краснокрымского</w:t>
      </w:r>
      <w:r w:rsidRPr="003E7196">
        <w:rPr>
          <w:rFonts w:eastAsia="Consolas"/>
          <w:szCs w:val="28"/>
        </w:rPr>
        <w:t xml:space="preserve"> сельского поселения и представительного органа </w:t>
      </w:r>
      <w:r>
        <w:rPr>
          <w:rFonts w:eastAsia="Consolas"/>
          <w:szCs w:val="28"/>
        </w:rPr>
        <w:t>Краснокрымского</w:t>
      </w:r>
      <w:r w:rsidRPr="003E7196">
        <w:rPr>
          <w:rFonts w:eastAsia="Consolas"/>
          <w:szCs w:val="28"/>
        </w:rPr>
        <w:t xml:space="preserve"> сельского поселения в обеспечении осуществления органами местного самоуправления полномочий по вопросам местного значения и отдельных г</w:t>
      </w:r>
      <w:r>
        <w:rPr>
          <w:rFonts w:eastAsia="Consolas"/>
          <w:szCs w:val="28"/>
        </w:rPr>
        <w:t>осударственных полномочий в 2023</w:t>
      </w:r>
      <w:r w:rsidRPr="003E7196">
        <w:rPr>
          <w:rFonts w:eastAsia="Consolas"/>
          <w:szCs w:val="28"/>
        </w:rPr>
        <w:t xml:space="preserve"> году.</w:t>
      </w:r>
    </w:p>
    <w:p w:rsidR="003E7196" w:rsidRPr="003E7196" w:rsidRDefault="003E7196" w:rsidP="003E7196">
      <w:pPr>
        <w:pStyle w:val="a4"/>
        <w:numPr>
          <w:ilvl w:val="0"/>
          <w:numId w:val="4"/>
        </w:numPr>
        <w:spacing w:after="0" w:line="240" w:lineRule="auto"/>
        <w:ind w:left="0" w:right="0" w:firstLine="709"/>
        <w:rPr>
          <w:rFonts w:eastAsia="Consolas"/>
          <w:szCs w:val="28"/>
        </w:rPr>
      </w:pPr>
      <w:r w:rsidRPr="003E7196">
        <w:rPr>
          <w:rFonts w:eastAsia="Consolas"/>
          <w:szCs w:val="28"/>
        </w:rPr>
        <w:t xml:space="preserve">Настоящее решение подлежит обнародованию, размещению на официальном сайте </w:t>
      </w:r>
      <w:r w:rsidR="00D80A57">
        <w:rPr>
          <w:rFonts w:eastAsia="Consolas"/>
          <w:szCs w:val="28"/>
        </w:rPr>
        <w:t>Администрации Краснокрымского</w:t>
      </w:r>
      <w:r w:rsidRPr="003E7196">
        <w:rPr>
          <w:rFonts w:eastAsia="Consolas"/>
          <w:szCs w:val="28"/>
        </w:rPr>
        <w:t xml:space="preserve"> сельского поселения</w:t>
      </w:r>
      <w:r w:rsidR="00D80A57">
        <w:rPr>
          <w:rFonts w:eastAsia="Consolas"/>
          <w:szCs w:val="28"/>
        </w:rPr>
        <w:t xml:space="preserve"> в сети «Интернет»</w:t>
      </w:r>
      <w:r w:rsidRPr="003E7196">
        <w:rPr>
          <w:rFonts w:eastAsia="Consolas"/>
          <w:szCs w:val="28"/>
        </w:rPr>
        <w:t>.</w:t>
      </w:r>
    </w:p>
    <w:p w:rsidR="007601B6" w:rsidRDefault="007601B6" w:rsidP="00500B35">
      <w:pPr>
        <w:spacing w:after="0" w:line="240" w:lineRule="auto"/>
        <w:ind w:left="6" w:right="0" w:hanging="6"/>
      </w:pPr>
    </w:p>
    <w:p w:rsidR="007601B6" w:rsidRDefault="007601B6" w:rsidP="00500B35">
      <w:pPr>
        <w:spacing w:after="0" w:line="240" w:lineRule="auto"/>
        <w:ind w:left="6" w:right="0" w:hanging="6"/>
      </w:pP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Председатель Собрания депутатов – </w:t>
      </w: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глава Краснокрымского сельского поселения </w:t>
      </w:r>
      <w:r>
        <w:tab/>
      </w:r>
      <w:r>
        <w:tab/>
      </w:r>
      <w:r>
        <w:tab/>
      </w:r>
      <w:r>
        <w:tab/>
        <w:t xml:space="preserve">Д.А. </w:t>
      </w:r>
      <w:proofErr w:type="spellStart"/>
      <w:r>
        <w:t>Тызыхян</w:t>
      </w:r>
      <w:proofErr w:type="spellEnd"/>
    </w:p>
    <w:p w:rsidR="007601B6" w:rsidRDefault="007601B6" w:rsidP="00500B35">
      <w:pPr>
        <w:ind w:left="14" w:right="1992"/>
      </w:pPr>
    </w:p>
    <w:p w:rsidR="00500B35" w:rsidRDefault="00500B35" w:rsidP="00500B35">
      <w:pPr>
        <w:ind w:left="14" w:right="1992"/>
      </w:pPr>
      <w:r>
        <w:t>х. Красный Крым</w:t>
      </w:r>
    </w:p>
    <w:p w:rsidR="00500B35" w:rsidRDefault="007601B6" w:rsidP="00500B35">
      <w:pPr>
        <w:ind w:left="14" w:right="1992"/>
      </w:pPr>
      <w:r>
        <w:t>16</w:t>
      </w:r>
      <w:r w:rsidR="00E54398">
        <w:t>.0</w:t>
      </w:r>
      <w:r>
        <w:t>2.2024 года, №12</w:t>
      </w:r>
      <w:r w:rsidR="00787E34">
        <w:t>1</w:t>
      </w:r>
    </w:p>
    <w:p w:rsidR="003C0039" w:rsidRDefault="003C0039">
      <w:pPr>
        <w:spacing w:after="160" w:line="259" w:lineRule="auto"/>
        <w:ind w:left="0" w:right="0" w:firstLine="0"/>
        <w:jc w:val="left"/>
      </w:pPr>
      <w:r>
        <w:br w:type="page"/>
      </w:r>
    </w:p>
    <w:p w:rsid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>
        <w:rPr>
          <w:szCs w:val="28"/>
        </w:rPr>
        <w:lastRenderedPageBreak/>
        <w:t>Приложение к Решению</w:t>
      </w:r>
      <w:r w:rsidRPr="00D80A57">
        <w:rPr>
          <w:szCs w:val="28"/>
        </w:rPr>
        <w:t xml:space="preserve"> </w:t>
      </w:r>
    </w:p>
    <w:p w:rsid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 w:rsidRPr="00D80A57">
        <w:rPr>
          <w:szCs w:val="28"/>
        </w:rPr>
        <w:t xml:space="preserve">Собрания депутатов </w:t>
      </w:r>
    </w:p>
    <w:p w:rsid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 w:rsidRPr="00D80A57">
        <w:rPr>
          <w:szCs w:val="28"/>
        </w:rPr>
        <w:t xml:space="preserve">Краснокрымского сельского поселения </w:t>
      </w:r>
    </w:p>
    <w:p w:rsidR="00D80A57" w:rsidRP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 w:rsidRPr="00D80A57">
        <w:rPr>
          <w:szCs w:val="28"/>
        </w:rPr>
        <w:t>от 16.02.2024г.</w:t>
      </w:r>
      <w:r>
        <w:rPr>
          <w:szCs w:val="28"/>
        </w:rPr>
        <w:t xml:space="preserve"> №121</w:t>
      </w:r>
      <w:bookmarkStart w:id="0" w:name="_GoBack"/>
      <w:bookmarkEnd w:id="0"/>
    </w:p>
    <w:p w:rsidR="00D80A57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</w:p>
    <w:p w:rsidR="00D80A57" w:rsidRPr="00AD2472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  <w:r w:rsidRPr="00AD2472">
        <w:rPr>
          <w:b/>
          <w:szCs w:val="28"/>
        </w:rPr>
        <w:t xml:space="preserve">ОТЧЁТ О РЕЗУЛЬТАТАХ ДЕЯТЕЛЬНОСТИ </w:t>
      </w:r>
    </w:p>
    <w:p w:rsidR="00D80A57" w:rsidRPr="00AD2472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  <w:r w:rsidRPr="00AD2472">
        <w:rPr>
          <w:b/>
          <w:szCs w:val="28"/>
        </w:rPr>
        <w:t xml:space="preserve"> СОВЕТА ДЕПУТАТОВ И ГЛАВЫ МУНИЦИПАЛЬНОГО ОБРАЗОВАНИЯ СЕРЕБРЯНСКОЕ СЕЛЬСКОЕ ПОСЕЛЕНИЕ</w:t>
      </w:r>
    </w:p>
    <w:p w:rsidR="00D80A57" w:rsidRPr="00AD2472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  <w:r w:rsidRPr="00AD2472">
        <w:rPr>
          <w:b/>
          <w:szCs w:val="28"/>
        </w:rPr>
        <w:t xml:space="preserve"> ЗА 2023 ГОД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  <w:r w:rsidRPr="00E57658">
        <w:rPr>
          <w:kern w:val="2"/>
          <w:sz w:val="32"/>
          <w:szCs w:val="32"/>
        </w:rPr>
        <w:t>Добрый вечер, уважаемые коллеги!</w:t>
      </w:r>
    </w:p>
    <w:p w:rsidR="00D80A57" w:rsidRPr="00E5765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</w:p>
    <w:p w:rsidR="00D80A57" w:rsidRPr="00E57658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E57658">
        <w:rPr>
          <w:kern w:val="2"/>
          <w:sz w:val="32"/>
          <w:szCs w:val="32"/>
        </w:rPr>
        <w:t xml:space="preserve">Вашему вниманию </w:t>
      </w:r>
      <w:r>
        <w:rPr>
          <w:kern w:val="2"/>
          <w:sz w:val="32"/>
          <w:szCs w:val="32"/>
        </w:rPr>
        <w:t>представляю</w:t>
      </w:r>
      <w:r w:rsidRPr="00E57658">
        <w:rPr>
          <w:kern w:val="2"/>
          <w:sz w:val="32"/>
          <w:szCs w:val="32"/>
        </w:rPr>
        <w:t xml:space="preserve"> отчет за 2023 год.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Муниципальное образование «</w:t>
      </w:r>
      <w:proofErr w:type="spellStart"/>
      <w:r w:rsidRPr="00E57658">
        <w:rPr>
          <w:kern w:val="2"/>
          <w:sz w:val="32"/>
          <w:szCs w:val="32"/>
        </w:rPr>
        <w:t>Краснокрымское</w:t>
      </w:r>
      <w:proofErr w:type="spellEnd"/>
      <w:r w:rsidRPr="00E57658">
        <w:rPr>
          <w:kern w:val="2"/>
          <w:sz w:val="32"/>
          <w:szCs w:val="32"/>
        </w:rPr>
        <w:t xml:space="preserve"> сельское поселение</w:t>
      </w:r>
      <w:r>
        <w:rPr>
          <w:kern w:val="2"/>
          <w:sz w:val="32"/>
          <w:szCs w:val="32"/>
        </w:rPr>
        <w:t>»</w:t>
      </w:r>
      <w:r w:rsidRPr="00E57658"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включает себя</w:t>
      </w:r>
      <w:r w:rsidRPr="00E57658">
        <w:rPr>
          <w:kern w:val="2"/>
          <w:sz w:val="32"/>
          <w:szCs w:val="32"/>
        </w:rPr>
        <w:t xml:space="preserve"> 4 населенных пункта (х.</w:t>
      </w:r>
      <w:r>
        <w:rPr>
          <w:kern w:val="2"/>
          <w:sz w:val="32"/>
          <w:szCs w:val="32"/>
        </w:rPr>
        <w:t xml:space="preserve"> </w:t>
      </w:r>
      <w:r w:rsidRPr="00E57658">
        <w:rPr>
          <w:kern w:val="2"/>
          <w:sz w:val="32"/>
          <w:szCs w:val="32"/>
        </w:rPr>
        <w:t>Красный Крым, х.</w:t>
      </w:r>
      <w:r>
        <w:rPr>
          <w:kern w:val="2"/>
          <w:sz w:val="32"/>
          <w:szCs w:val="32"/>
        </w:rPr>
        <w:t xml:space="preserve"> </w:t>
      </w:r>
      <w:r w:rsidRPr="00E57658">
        <w:rPr>
          <w:kern w:val="2"/>
          <w:sz w:val="32"/>
          <w:szCs w:val="32"/>
        </w:rPr>
        <w:t>Ленинаван, х.</w:t>
      </w:r>
      <w:r>
        <w:rPr>
          <w:kern w:val="2"/>
          <w:sz w:val="32"/>
          <w:szCs w:val="32"/>
        </w:rPr>
        <w:t xml:space="preserve"> </w:t>
      </w:r>
      <w:r w:rsidRPr="00E57658">
        <w:rPr>
          <w:kern w:val="2"/>
          <w:sz w:val="32"/>
          <w:szCs w:val="32"/>
        </w:rPr>
        <w:t xml:space="preserve">Ленинакан и с. Султан Салы) с общим населением </w:t>
      </w:r>
      <w:r>
        <w:rPr>
          <w:kern w:val="2"/>
          <w:sz w:val="32"/>
          <w:szCs w:val="32"/>
        </w:rPr>
        <w:t xml:space="preserve">более 14 700 </w:t>
      </w:r>
      <w:r w:rsidRPr="00E57658">
        <w:rPr>
          <w:kern w:val="2"/>
          <w:sz w:val="32"/>
          <w:szCs w:val="32"/>
        </w:rPr>
        <w:t>человек.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 силу своей уникальности и ряда особенностей, в том числе и географических, поселение требует разрешения системных задач. Это близость города, массовая миграция населения в пригороды, и целый ряд вытекающих из этого проблем.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 депутатский состав собрания входит 10 депутатов из числа жителей 4 населенных пунктов поселения (х.</w:t>
      </w:r>
      <w:r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Ленинаван – 4тдепутата, с. Султан Салы – 3 депутата, х. Ленинакан -2 депутата, депутата, х. Красный Крым – 1 депутат).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Руководит </w:t>
      </w:r>
      <w:proofErr w:type="gramStart"/>
      <w:r>
        <w:rPr>
          <w:kern w:val="2"/>
          <w:sz w:val="32"/>
          <w:szCs w:val="32"/>
        </w:rPr>
        <w:t>Собранием депутатов</w:t>
      </w:r>
      <w:proofErr w:type="gramEnd"/>
      <w:r>
        <w:rPr>
          <w:kern w:val="2"/>
          <w:sz w:val="32"/>
          <w:szCs w:val="32"/>
        </w:rPr>
        <w:t xml:space="preserve"> избранный председатель Собрания депутатов - глава Краснокрымского сельского поселения </w:t>
      </w:r>
      <w:proofErr w:type="spellStart"/>
      <w:r>
        <w:rPr>
          <w:kern w:val="2"/>
          <w:sz w:val="32"/>
          <w:szCs w:val="32"/>
        </w:rPr>
        <w:t>Тызыхян</w:t>
      </w:r>
      <w:proofErr w:type="spellEnd"/>
      <w:r>
        <w:rPr>
          <w:kern w:val="2"/>
          <w:sz w:val="32"/>
          <w:szCs w:val="32"/>
        </w:rPr>
        <w:t xml:space="preserve"> Д.А., заместителем председателя Собрания депутатов является</w:t>
      </w:r>
      <w:r w:rsidRPr="00D80A57">
        <w:rPr>
          <w:kern w:val="2"/>
          <w:sz w:val="32"/>
          <w:szCs w:val="32"/>
        </w:rPr>
        <w:t xml:space="preserve"> </w:t>
      </w:r>
      <w:proofErr w:type="spellStart"/>
      <w:r>
        <w:rPr>
          <w:kern w:val="2"/>
          <w:sz w:val="32"/>
          <w:szCs w:val="32"/>
        </w:rPr>
        <w:t>Купавых</w:t>
      </w:r>
      <w:proofErr w:type="spellEnd"/>
      <w:r>
        <w:rPr>
          <w:kern w:val="2"/>
          <w:sz w:val="32"/>
          <w:szCs w:val="32"/>
        </w:rPr>
        <w:t xml:space="preserve"> А.Ю.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 2023 году в Собрание депутатов Мясниковского района делегированы 3 депутата (</w:t>
      </w:r>
      <w:proofErr w:type="spellStart"/>
      <w:r>
        <w:rPr>
          <w:kern w:val="2"/>
          <w:sz w:val="32"/>
          <w:szCs w:val="32"/>
        </w:rPr>
        <w:t>Тызыхян</w:t>
      </w:r>
      <w:proofErr w:type="spellEnd"/>
      <w:r>
        <w:rPr>
          <w:kern w:val="2"/>
          <w:sz w:val="32"/>
          <w:szCs w:val="32"/>
        </w:rPr>
        <w:t xml:space="preserve"> Д.А., </w:t>
      </w:r>
      <w:proofErr w:type="spellStart"/>
      <w:r>
        <w:rPr>
          <w:kern w:val="2"/>
          <w:sz w:val="32"/>
          <w:szCs w:val="32"/>
        </w:rPr>
        <w:t>Купавых</w:t>
      </w:r>
      <w:proofErr w:type="spellEnd"/>
      <w:r>
        <w:rPr>
          <w:kern w:val="2"/>
          <w:sz w:val="32"/>
          <w:szCs w:val="32"/>
        </w:rPr>
        <w:t xml:space="preserve"> А.Ю. и Карапетян А.К.)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Собранием депутатов Краснокрымского сельского поселения сформированы 3 комиссии и одна рабочая группа. Комиссия п</w:t>
      </w:r>
      <w:r w:rsidRPr="00405745">
        <w:rPr>
          <w:kern w:val="2"/>
          <w:sz w:val="32"/>
          <w:szCs w:val="32"/>
        </w:rPr>
        <w:t>о местному самоуправлению, социальной политике и охране общественного порядка</w:t>
      </w:r>
      <w:r>
        <w:rPr>
          <w:kern w:val="2"/>
          <w:sz w:val="32"/>
          <w:szCs w:val="32"/>
        </w:rPr>
        <w:t xml:space="preserve">, Председатель </w:t>
      </w:r>
      <w:r w:rsidRPr="00405745">
        <w:rPr>
          <w:kern w:val="2"/>
          <w:sz w:val="32"/>
          <w:szCs w:val="32"/>
        </w:rPr>
        <w:t>Карапетян А.К</w:t>
      </w:r>
      <w:r>
        <w:rPr>
          <w:kern w:val="2"/>
          <w:sz w:val="32"/>
          <w:szCs w:val="32"/>
        </w:rPr>
        <w:t>.,</w:t>
      </w:r>
      <w:r w:rsidRPr="00405745"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ч</w:t>
      </w:r>
      <w:r w:rsidRPr="00405745">
        <w:rPr>
          <w:kern w:val="2"/>
          <w:sz w:val="32"/>
          <w:szCs w:val="32"/>
        </w:rPr>
        <w:t>лены комиссии</w:t>
      </w:r>
      <w:r>
        <w:rPr>
          <w:kern w:val="2"/>
          <w:sz w:val="32"/>
          <w:szCs w:val="32"/>
        </w:rPr>
        <w:t xml:space="preserve"> </w:t>
      </w:r>
      <w:proofErr w:type="spellStart"/>
      <w:r>
        <w:rPr>
          <w:kern w:val="2"/>
          <w:sz w:val="32"/>
          <w:szCs w:val="32"/>
        </w:rPr>
        <w:t>Чувараян</w:t>
      </w:r>
      <w:proofErr w:type="spellEnd"/>
      <w:r>
        <w:rPr>
          <w:kern w:val="2"/>
          <w:sz w:val="32"/>
          <w:szCs w:val="32"/>
        </w:rPr>
        <w:t xml:space="preserve"> Т.В.,</w:t>
      </w:r>
      <w:r w:rsidRPr="00405745">
        <w:rPr>
          <w:kern w:val="2"/>
          <w:sz w:val="32"/>
          <w:szCs w:val="32"/>
        </w:rPr>
        <w:t xml:space="preserve"> </w:t>
      </w:r>
      <w:proofErr w:type="spellStart"/>
      <w:r w:rsidRPr="00405745">
        <w:rPr>
          <w:kern w:val="2"/>
          <w:sz w:val="32"/>
          <w:szCs w:val="32"/>
        </w:rPr>
        <w:t>Бадасян</w:t>
      </w:r>
      <w:proofErr w:type="spellEnd"/>
      <w:r w:rsidRPr="00405745">
        <w:rPr>
          <w:kern w:val="2"/>
          <w:sz w:val="32"/>
          <w:szCs w:val="32"/>
        </w:rPr>
        <w:t xml:space="preserve"> Э.Р.</w:t>
      </w:r>
      <w:r>
        <w:rPr>
          <w:kern w:val="2"/>
          <w:sz w:val="32"/>
          <w:szCs w:val="32"/>
        </w:rPr>
        <w:t>,</w:t>
      </w:r>
      <w:r w:rsidRPr="00405745">
        <w:rPr>
          <w:kern w:val="2"/>
          <w:sz w:val="32"/>
          <w:szCs w:val="32"/>
        </w:rPr>
        <w:t xml:space="preserve"> </w:t>
      </w:r>
      <w:proofErr w:type="spellStart"/>
      <w:r w:rsidRPr="00405745">
        <w:rPr>
          <w:kern w:val="2"/>
          <w:sz w:val="32"/>
          <w:szCs w:val="32"/>
        </w:rPr>
        <w:t>Тызыхян</w:t>
      </w:r>
      <w:proofErr w:type="spellEnd"/>
      <w:r w:rsidRPr="00405745">
        <w:rPr>
          <w:kern w:val="2"/>
          <w:sz w:val="32"/>
          <w:szCs w:val="32"/>
        </w:rPr>
        <w:t xml:space="preserve"> Д.А.</w:t>
      </w:r>
      <w:r>
        <w:rPr>
          <w:kern w:val="2"/>
          <w:sz w:val="32"/>
          <w:szCs w:val="32"/>
        </w:rPr>
        <w:t xml:space="preserve">, </w:t>
      </w:r>
      <w:proofErr w:type="spellStart"/>
      <w:r w:rsidRPr="00405745">
        <w:rPr>
          <w:kern w:val="2"/>
          <w:sz w:val="32"/>
          <w:szCs w:val="32"/>
        </w:rPr>
        <w:t>Купавых</w:t>
      </w:r>
      <w:proofErr w:type="spellEnd"/>
      <w:r w:rsidRPr="00405745">
        <w:rPr>
          <w:kern w:val="2"/>
          <w:sz w:val="32"/>
          <w:szCs w:val="32"/>
        </w:rPr>
        <w:t xml:space="preserve"> А.Ю.</w:t>
      </w:r>
      <w:r>
        <w:rPr>
          <w:kern w:val="2"/>
          <w:sz w:val="32"/>
          <w:szCs w:val="32"/>
        </w:rPr>
        <w:t xml:space="preserve"> Комиссия п</w:t>
      </w:r>
      <w:r w:rsidRPr="00844E60">
        <w:rPr>
          <w:kern w:val="2"/>
          <w:sz w:val="32"/>
          <w:szCs w:val="32"/>
        </w:rPr>
        <w:t>о бюджету, налогам и собственности</w:t>
      </w:r>
      <w:r>
        <w:rPr>
          <w:kern w:val="2"/>
          <w:sz w:val="32"/>
          <w:szCs w:val="32"/>
        </w:rPr>
        <w:t xml:space="preserve">, Председатель </w:t>
      </w:r>
      <w:proofErr w:type="spellStart"/>
      <w:r w:rsidRPr="00844E60">
        <w:rPr>
          <w:kern w:val="2"/>
          <w:sz w:val="32"/>
          <w:szCs w:val="32"/>
        </w:rPr>
        <w:t>Купавых</w:t>
      </w:r>
      <w:proofErr w:type="spellEnd"/>
      <w:r w:rsidRPr="00844E60">
        <w:rPr>
          <w:kern w:val="2"/>
          <w:sz w:val="32"/>
          <w:szCs w:val="32"/>
        </w:rPr>
        <w:t xml:space="preserve"> А.Ю</w:t>
      </w:r>
      <w:r>
        <w:rPr>
          <w:kern w:val="2"/>
          <w:sz w:val="32"/>
          <w:szCs w:val="32"/>
        </w:rPr>
        <w:t xml:space="preserve">., члены </w:t>
      </w:r>
      <w:r>
        <w:rPr>
          <w:kern w:val="2"/>
          <w:sz w:val="32"/>
          <w:szCs w:val="32"/>
        </w:rPr>
        <w:lastRenderedPageBreak/>
        <w:t xml:space="preserve">комиссии </w:t>
      </w:r>
      <w:proofErr w:type="spellStart"/>
      <w:r w:rsidRPr="00844E60">
        <w:rPr>
          <w:kern w:val="2"/>
          <w:sz w:val="32"/>
          <w:szCs w:val="32"/>
        </w:rPr>
        <w:t>Тызыхян</w:t>
      </w:r>
      <w:proofErr w:type="spellEnd"/>
      <w:r w:rsidRPr="00844E60">
        <w:rPr>
          <w:kern w:val="2"/>
          <w:sz w:val="32"/>
          <w:szCs w:val="32"/>
        </w:rPr>
        <w:t xml:space="preserve"> Д.А.</w:t>
      </w:r>
      <w:r>
        <w:rPr>
          <w:kern w:val="2"/>
          <w:sz w:val="32"/>
          <w:szCs w:val="32"/>
        </w:rPr>
        <w:t xml:space="preserve">, </w:t>
      </w:r>
      <w:proofErr w:type="spellStart"/>
      <w:r>
        <w:rPr>
          <w:kern w:val="2"/>
          <w:sz w:val="32"/>
          <w:szCs w:val="32"/>
        </w:rPr>
        <w:t>П</w:t>
      </w:r>
      <w:r w:rsidRPr="00844E60">
        <w:rPr>
          <w:kern w:val="2"/>
          <w:sz w:val="32"/>
          <w:szCs w:val="32"/>
        </w:rPr>
        <w:t>сюрников</w:t>
      </w:r>
      <w:proofErr w:type="spellEnd"/>
      <w:r w:rsidRPr="00844E60">
        <w:rPr>
          <w:kern w:val="2"/>
          <w:sz w:val="32"/>
          <w:szCs w:val="32"/>
        </w:rPr>
        <w:t xml:space="preserve"> Г.А.</w:t>
      </w:r>
      <w:r>
        <w:rPr>
          <w:kern w:val="2"/>
          <w:sz w:val="32"/>
          <w:szCs w:val="32"/>
        </w:rPr>
        <w:t xml:space="preserve">, </w:t>
      </w:r>
      <w:proofErr w:type="spellStart"/>
      <w:r>
        <w:rPr>
          <w:kern w:val="2"/>
          <w:sz w:val="32"/>
          <w:szCs w:val="32"/>
        </w:rPr>
        <w:t>Срабионян</w:t>
      </w:r>
      <w:proofErr w:type="spellEnd"/>
      <w:r>
        <w:rPr>
          <w:kern w:val="2"/>
          <w:sz w:val="32"/>
          <w:szCs w:val="32"/>
        </w:rPr>
        <w:t xml:space="preserve"> А.В., </w:t>
      </w:r>
      <w:proofErr w:type="spellStart"/>
      <w:r w:rsidRPr="00844E60">
        <w:rPr>
          <w:kern w:val="2"/>
          <w:sz w:val="32"/>
          <w:szCs w:val="32"/>
        </w:rPr>
        <w:t>Османян</w:t>
      </w:r>
      <w:proofErr w:type="spellEnd"/>
      <w:r w:rsidRPr="00844E60">
        <w:rPr>
          <w:kern w:val="2"/>
          <w:sz w:val="32"/>
          <w:szCs w:val="32"/>
        </w:rPr>
        <w:t xml:space="preserve"> Д.А.</w:t>
      </w:r>
      <w:r>
        <w:rPr>
          <w:kern w:val="2"/>
          <w:sz w:val="32"/>
          <w:szCs w:val="32"/>
        </w:rPr>
        <w:t xml:space="preserve"> Комиссия п</w:t>
      </w:r>
      <w:r w:rsidRPr="00844E60">
        <w:rPr>
          <w:kern w:val="2"/>
          <w:sz w:val="32"/>
          <w:szCs w:val="32"/>
        </w:rPr>
        <w:t>о мандатным вопросам и депутатской этике</w:t>
      </w:r>
      <w:r>
        <w:rPr>
          <w:kern w:val="2"/>
          <w:sz w:val="32"/>
          <w:szCs w:val="32"/>
        </w:rPr>
        <w:t xml:space="preserve">, Председатель </w:t>
      </w:r>
      <w:proofErr w:type="spellStart"/>
      <w:r w:rsidRPr="00844E60">
        <w:rPr>
          <w:kern w:val="2"/>
          <w:sz w:val="32"/>
          <w:szCs w:val="32"/>
        </w:rPr>
        <w:t>Барбакова</w:t>
      </w:r>
      <w:proofErr w:type="spellEnd"/>
      <w:r w:rsidRPr="00844E60">
        <w:rPr>
          <w:kern w:val="2"/>
          <w:sz w:val="32"/>
          <w:szCs w:val="32"/>
        </w:rPr>
        <w:t xml:space="preserve"> И.Е.</w:t>
      </w:r>
      <w:r>
        <w:rPr>
          <w:kern w:val="2"/>
          <w:sz w:val="32"/>
          <w:szCs w:val="32"/>
        </w:rPr>
        <w:t>, члены комиссии</w:t>
      </w:r>
      <w:r w:rsidRPr="00844E60">
        <w:rPr>
          <w:kern w:val="2"/>
          <w:sz w:val="32"/>
          <w:szCs w:val="32"/>
        </w:rPr>
        <w:t xml:space="preserve"> </w:t>
      </w:r>
      <w:proofErr w:type="spellStart"/>
      <w:r w:rsidRPr="00844E60">
        <w:rPr>
          <w:kern w:val="2"/>
          <w:sz w:val="32"/>
          <w:szCs w:val="32"/>
        </w:rPr>
        <w:t>Османян</w:t>
      </w:r>
      <w:proofErr w:type="spellEnd"/>
      <w:r w:rsidRPr="00844E60">
        <w:rPr>
          <w:kern w:val="2"/>
          <w:sz w:val="32"/>
          <w:szCs w:val="32"/>
        </w:rPr>
        <w:t xml:space="preserve"> Д.А.</w:t>
      </w:r>
      <w:r>
        <w:rPr>
          <w:kern w:val="2"/>
          <w:sz w:val="32"/>
          <w:szCs w:val="32"/>
        </w:rPr>
        <w:t xml:space="preserve">, </w:t>
      </w:r>
      <w:r w:rsidRPr="00844E60">
        <w:rPr>
          <w:kern w:val="2"/>
          <w:sz w:val="32"/>
          <w:szCs w:val="32"/>
        </w:rPr>
        <w:t>Мелконян Р.К.</w:t>
      </w:r>
      <w:r>
        <w:rPr>
          <w:kern w:val="2"/>
          <w:sz w:val="32"/>
          <w:szCs w:val="32"/>
        </w:rPr>
        <w:t xml:space="preserve"> </w:t>
      </w:r>
      <w:r w:rsidRPr="00844E60">
        <w:rPr>
          <w:kern w:val="2"/>
          <w:sz w:val="32"/>
          <w:szCs w:val="32"/>
        </w:rPr>
        <w:t>Рабочая группа по ЖКХ и захоронениям</w:t>
      </w:r>
      <w:r>
        <w:rPr>
          <w:kern w:val="2"/>
          <w:sz w:val="32"/>
          <w:szCs w:val="32"/>
        </w:rPr>
        <w:t xml:space="preserve">, Председатель </w:t>
      </w:r>
      <w:r w:rsidRPr="00844E60">
        <w:rPr>
          <w:kern w:val="2"/>
          <w:sz w:val="32"/>
          <w:szCs w:val="32"/>
        </w:rPr>
        <w:t>Карапетян А.К.</w:t>
      </w:r>
      <w:r>
        <w:rPr>
          <w:kern w:val="2"/>
          <w:sz w:val="32"/>
          <w:szCs w:val="32"/>
        </w:rPr>
        <w:t xml:space="preserve">, члены группы </w:t>
      </w:r>
      <w:proofErr w:type="spellStart"/>
      <w:r w:rsidRPr="00844E60">
        <w:rPr>
          <w:kern w:val="2"/>
          <w:sz w:val="32"/>
          <w:szCs w:val="32"/>
        </w:rPr>
        <w:t>Купавых</w:t>
      </w:r>
      <w:proofErr w:type="spellEnd"/>
      <w:r w:rsidRPr="00844E60">
        <w:rPr>
          <w:kern w:val="2"/>
          <w:sz w:val="32"/>
          <w:szCs w:val="32"/>
        </w:rPr>
        <w:t xml:space="preserve"> А.Ю.</w:t>
      </w:r>
      <w:r>
        <w:rPr>
          <w:kern w:val="2"/>
          <w:sz w:val="32"/>
          <w:szCs w:val="32"/>
        </w:rPr>
        <w:t xml:space="preserve">, </w:t>
      </w:r>
      <w:r w:rsidRPr="00844E60">
        <w:rPr>
          <w:kern w:val="2"/>
          <w:sz w:val="32"/>
          <w:szCs w:val="32"/>
        </w:rPr>
        <w:t xml:space="preserve">3. </w:t>
      </w:r>
      <w:proofErr w:type="spellStart"/>
      <w:r w:rsidRPr="00844E60">
        <w:rPr>
          <w:kern w:val="2"/>
          <w:sz w:val="32"/>
          <w:szCs w:val="32"/>
        </w:rPr>
        <w:t>Османян</w:t>
      </w:r>
      <w:proofErr w:type="spellEnd"/>
      <w:r w:rsidRPr="00844E60">
        <w:rPr>
          <w:kern w:val="2"/>
          <w:sz w:val="32"/>
          <w:szCs w:val="32"/>
        </w:rPr>
        <w:t xml:space="preserve"> Д.А.</w:t>
      </w:r>
      <w:r>
        <w:rPr>
          <w:kern w:val="2"/>
          <w:sz w:val="32"/>
          <w:szCs w:val="32"/>
        </w:rPr>
        <w:t xml:space="preserve">, </w:t>
      </w:r>
      <w:r w:rsidRPr="00844E60">
        <w:rPr>
          <w:kern w:val="2"/>
          <w:sz w:val="32"/>
          <w:szCs w:val="32"/>
        </w:rPr>
        <w:t xml:space="preserve">4. </w:t>
      </w:r>
      <w:proofErr w:type="spellStart"/>
      <w:r w:rsidRPr="00844E60">
        <w:rPr>
          <w:kern w:val="2"/>
          <w:sz w:val="32"/>
          <w:szCs w:val="32"/>
        </w:rPr>
        <w:t>Тызыхян</w:t>
      </w:r>
      <w:proofErr w:type="spellEnd"/>
      <w:r w:rsidRPr="00844E60">
        <w:rPr>
          <w:kern w:val="2"/>
          <w:sz w:val="32"/>
          <w:szCs w:val="32"/>
        </w:rPr>
        <w:t xml:space="preserve"> Д.А.</w:t>
      </w:r>
      <w:r>
        <w:rPr>
          <w:kern w:val="2"/>
          <w:sz w:val="32"/>
          <w:szCs w:val="32"/>
        </w:rPr>
        <w:t>,</w:t>
      </w:r>
      <w:r w:rsidRPr="00844E60">
        <w:rPr>
          <w:kern w:val="2"/>
          <w:sz w:val="32"/>
          <w:szCs w:val="32"/>
        </w:rPr>
        <w:t xml:space="preserve"> </w:t>
      </w:r>
      <w:proofErr w:type="spellStart"/>
      <w:r w:rsidRPr="00844E60">
        <w:rPr>
          <w:kern w:val="2"/>
          <w:sz w:val="32"/>
          <w:szCs w:val="32"/>
        </w:rPr>
        <w:t>Бадасян</w:t>
      </w:r>
      <w:proofErr w:type="spellEnd"/>
      <w:r w:rsidRPr="00844E60">
        <w:rPr>
          <w:kern w:val="2"/>
          <w:sz w:val="32"/>
          <w:szCs w:val="32"/>
        </w:rPr>
        <w:t xml:space="preserve"> Э.Р.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Заседания Собрания Депутатов проходили по графику, утвержденным в 2023 году. Проведены 13 заседаний, из них 2 внеочередных.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Собранием депутатов принято 63 Решения, в том числе по следующим вопросам: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>1. Утверждены правила благоустройства территории Краснокрымского сельского поселения.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>2. Создана рабочая группа по ЖКХ и захоронениям.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 xml:space="preserve">3. Утвержден отчет об исполнении бюджета Краснокрымского сельского поселения за 2022 г. 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 xml:space="preserve">4. О льготах на земельный налог отдельным категория граждан. 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>5. Утверждено положение о порядке оказания платных услуг МКУК ДК Краснокрымского сельского поселения.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>6. Рассмотрены 5 протестов прокурора.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>7. Утвержден порядок определения размера платы за увеличение площади земельных участков.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>8. Утвержден порядок организации и проведении публичных слушаний.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>9. О внесении изменений в решение собрания депутатов Краснокрымского сельского поселения от 28.12.2022г. № 50 «О бюджете Краснокрымского сельского поселения Мясниковского района на 2023г. и на плановый период 2024 и 2025 гг.»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 xml:space="preserve">10. Утвержден план работы на 2024г. 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>11. Утвержден бюджет Краснокрымского сельского поселения Мясниковского района на 2024 г. и плановый период 2025 и 2026 гг.</w:t>
      </w:r>
    </w:p>
    <w:p w:rsidR="00D80A57" w:rsidRPr="00F4742E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F4742E">
        <w:rPr>
          <w:kern w:val="2"/>
          <w:sz w:val="32"/>
          <w:szCs w:val="32"/>
        </w:rPr>
        <w:t>Фактическое поступление доходов за 2023 год составило 56 449,0 тыс. рублей (плановое поступление доходов 44 634,6 тыс. рублей). Расходы за 2023 год составили – 52 004,9 тыс. руб.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За 2023 год: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-вынесены 10 постановлений главы поселения, в основном касающихся назначения публичных слушаний, проведено 9 публичных слушаний;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lastRenderedPageBreak/>
        <w:t>- проведено более 150 приема граждан;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более 20 парламентских часов;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Более 30 встреч и сходов с участием граждан поселения;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проведен 1 митинг в с. Чалтырь;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Вспомогательная и второстепенная деятельность корпуса: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совместные</w:t>
      </w:r>
      <w:r>
        <w:rPr>
          <w:kern w:val="2"/>
          <w:sz w:val="32"/>
          <w:szCs w:val="32"/>
        </w:rPr>
        <w:t xml:space="preserve"> с администрацией субботники и </w:t>
      </w:r>
      <w:r>
        <w:rPr>
          <w:kern w:val="2"/>
          <w:sz w:val="32"/>
          <w:szCs w:val="32"/>
        </w:rPr>
        <w:t>мероприятия около 20 (в том числе по работе пунктов обогре</w:t>
      </w:r>
      <w:r>
        <w:rPr>
          <w:kern w:val="2"/>
          <w:sz w:val="32"/>
          <w:szCs w:val="32"/>
        </w:rPr>
        <w:t>в</w:t>
      </w:r>
      <w:r>
        <w:rPr>
          <w:kern w:val="2"/>
          <w:sz w:val="32"/>
          <w:szCs w:val="32"/>
        </w:rPr>
        <w:t>а);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</w:t>
      </w:r>
      <w:r>
        <w:rPr>
          <w:kern w:val="2"/>
          <w:sz w:val="32"/>
          <w:szCs w:val="32"/>
        </w:rPr>
        <w:t xml:space="preserve"> 15 совместных встреч</w:t>
      </w:r>
      <w:r>
        <w:rPr>
          <w:kern w:val="2"/>
          <w:sz w:val="32"/>
          <w:szCs w:val="32"/>
        </w:rPr>
        <w:t xml:space="preserve"> с </w:t>
      </w:r>
      <w:r>
        <w:rPr>
          <w:kern w:val="2"/>
          <w:sz w:val="32"/>
          <w:szCs w:val="32"/>
        </w:rPr>
        <w:t>жителями поселения</w:t>
      </w:r>
      <w:r>
        <w:rPr>
          <w:kern w:val="2"/>
          <w:sz w:val="32"/>
          <w:szCs w:val="32"/>
        </w:rPr>
        <w:t>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участие</w:t>
      </w:r>
      <w:r>
        <w:rPr>
          <w:kern w:val="2"/>
          <w:sz w:val="32"/>
          <w:szCs w:val="32"/>
        </w:rPr>
        <w:t xml:space="preserve"> </w:t>
      </w:r>
      <w:proofErr w:type="gramStart"/>
      <w:r>
        <w:rPr>
          <w:kern w:val="2"/>
          <w:sz w:val="32"/>
          <w:szCs w:val="32"/>
        </w:rPr>
        <w:t>в  круглых</w:t>
      </w:r>
      <w:proofErr w:type="gramEnd"/>
      <w:r>
        <w:rPr>
          <w:kern w:val="2"/>
          <w:sz w:val="32"/>
          <w:szCs w:val="32"/>
        </w:rPr>
        <w:t xml:space="preserve">  столах, при ЗС</w:t>
      </w:r>
      <w:r>
        <w:rPr>
          <w:kern w:val="2"/>
          <w:sz w:val="32"/>
          <w:szCs w:val="32"/>
        </w:rPr>
        <w:t>РО</w:t>
      </w:r>
      <w:r>
        <w:rPr>
          <w:kern w:val="2"/>
          <w:sz w:val="32"/>
          <w:szCs w:val="32"/>
        </w:rPr>
        <w:t xml:space="preserve"> – 2 </w:t>
      </w:r>
      <w:r>
        <w:rPr>
          <w:kern w:val="2"/>
          <w:sz w:val="32"/>
          <w:szCs w:val="32"/>
        </w:rPr>
        <w:t>заседания</w:t>
      </w:r>
      <w:r>
        <w:rPr>
          <w:kern w:val="2"/>
          <w:sz w:val="32"/>
          <w:szCs w:val="32"/>
        </w:rPr>
        <w:t>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участие с представителями</w:t>
      </w:r>
      <w:r>
        <w:rPr>
          <w:kern w:val="2"/>
          <w:sz w:val="32"/>
          <w:szCs w:val="32"/>
        </w:rPr>
        <w:t xml:space="preserve"> Минтранс</w:t>
      </w:r>
      <w:r>
        <w:rPr>
          <w:kern w:val="2"/>
          <w:sz w:val="32"/>
          <w:szCs w:val="32"/>
        </w:rPr>
        <w:t>а и Минприроды, проведены 2 встречи</w:t>
      </w:r>
      <w:r>
        <w:rPr>
          <w:kern w:val="2"/>
          <w:sz w:val="32"/>
          <w:szCs w:val="32"/>
        </w:rPr>
        <w:t>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встречи с представителями различных СМИ;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-взаимодействие с </w:t>
      </w:r>
      <w:r>
        <w:rPr>
          <w:kern w:val="2"/>
          <w:sz w:val="32"/>
          <w:szCs w:val="32"/>
        </w:rPr>
        <w:t>инициативной группой</w:t>
      </w:r>
      <w:r>
        <w:rPr>
          <w:kern w:val="2"/>
          <w:sz w:val="32"/>
          <w:szCs w:val="32"/>
        </w:rPr>
        <w:t>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-участие в организации спортивных мероприятий и непосред</w:t>
      </w:r>
      <w:r>
        <w:rPr>
          <w:kern w:val="2"/>
          <w:sz w:val="32"/>
          <w:szCs w:val="32"/>
        </w:rPr>
        <w:t>ственно в них, как участники (10 мероприятий)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      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     Теперь</w:t>
      </w:r>
      <w:r>
        <w:rPr>
          <w:kern w:val="2"/>
          <w:sz w:val="32"/>
          <w:szCs w:val="32"/>
        </w:rPr>
        <w:t>,</w:t>
      </w:r>
      <w:r>
        <w:rPr>
          <w:kern w:val="2"/>
          <w:sz w:val="32"/>
          <w:szCs w:val="32"/>
        </w:rPr>
        <w:t xml:space="preserve"> более подробно о содержании обращений граждан</w:t>
      </w:r>
      <w:r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и депутатских запросах, т.е. непосредственной работе депутатского корпуса: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-письменных обращений – более 150;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-устных - более 160</w:t>
      </w:r>
      <w:r>
        <w:rPr>
          <w:kern w:val="2"/>
          <w:sz w:val="32"/>
          <w:szCs w:val="32"/>
        </w:rPr>
        <w:t>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Основное содержание</w:t>
      </w:r>
      <w:r>
        <w:rPr>
          <w:kern w:val="2"/>
          <w:sz w:val="32"/>
          <w:szCs w:val="32"/>
        </w:rPr>
        <w:t xml:space="preserve"> обращений</w:t>
      </w:r>
      <w:r>
        <w:rPr>
          <w:kern w:val="2"/>
          <w:sz w:val="32"/>
          <w:szCs w:val="32"/>
        </w:rPr>
        <w:t>: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-уличное освещение;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покос </w:t>
      </w:r>
      <w:r>
        <w:rPr>
          <w:kern w:val="2"/>
          <w:sz w:val="32"/>
          <w:szCs w:val="32"/>
        </w:rPr>
        <w:t>сорной растительности</w:t>
      </w:r>
      <w:r>
        <w:rPr>
          <w:kern w:val="2"/>
          <w:sz w:val="32"/>
          <w:szCs w:val="32"/>
        </w:rPr>
        <w:t>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по тротуарам;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пешеходные переходы, на оборудованных остановках;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электроснабжение на территории кладбищ;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отсыпка и </w:t>
      </w:r>
      <w:proofErr w:type="spellStart"/>
      <w:r>
        <w:rPr>
          <w:kern w:val="2"/>
          <w:sz w:val="32"/>
          <w:szCs w:val="32"/>
        </w:rPr>
        <w:t>грейдирование</w:t>
      </w:r>
      <w:proofErr w:type="spellEnd"/>
      <w:r>
        <w:rPr>
          <w:kern w:val="2"/>
          <w:sz w:val="32"/>
          <w:szCs w:val="32"/>
        </w:rPr>
        <w:t xml:space="preserve"> </w:t>
      </w:r>
      <w:proofErr w:type="spellStart"/>
      <w:r>
        <w:rPr>
          <w:kern w:val="2"/>
          <w:sz w:val="32"/>
          <w:szCs w:val="32"/>
        </w:rPr>
        <w:t>внутрипоселковых</w:t>
      </w:r>
      <w:proofErr w:type="spellEnd"/>
      <w:r>
        <w:rPr>
          <w:kern w:val="2"/>
          <w:sz w:val="32"/>
          <w:szCs w:val="32"/>
        </w:rPr>
        <w:t xml:space="preserve"> улиц;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 по бесхозяйным собакам;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по нехватке новых земель для </w:t>
      </w:r>
      <w:proofErr w:type="gramStart"/>
      <w:r>
        <w:rPr>
          <w:kern w:val="2"/>
          <w:sz w:val="32"/>
          <w:szCs w:val="32"/>
        </w:rPr>
        <w:t>общественных  кладбищ</w:t>
      </w:r>
      <w:proofErr w:type="gramEnd"/>
      <w:r>
        <w:rPr>
          <w:kern w:val="2"/>
          <w:sz w:val="32"/>
          <w:szCs w:val="32"/>
        </w:rPr>
        <w:t>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по подтоплению домовладений;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по ямочному ремонту;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по формированию земельных участков под дороги;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по тарифам на воду;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по вопросам расширения штата ФАП и вакансии узких специалистов;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</w:t>
      </w:r>
      <w:proofErr w:type="gramStart"/>
      <w:r>
        <w:rPr>
          <w:kern w:val="2"/>
          <w:sz w:val="32"/>
          <w:szCs w:val="32"/>
        </w:rPr>
        <w:t>по  выбросу</w:t>
      </w:r>
      <w:proofErr w:type="gramEnd"/>
      <w:r>
        <w:rPr>
          <w:kern w:val="2"/>
          <w:sz w:val="32"/>
          <w:szCs w:val="32"/>
        </w:rPr>
        <w:t xml:space="preserve"> вредных  выбросов в атмосферу </w:t>
      </w:r>
      <w:proofErr w:type="spellStart"/>
      <w:r>
        <w:rPr>
          <w:kern w:val="2"/>
          <w:sz w:val="32"/>
          <w:szCs w:val="32"/>
        </w:rPr>
        <w:t>чипсовым</w:t>
      </w:r>
      <w:proofErr w:type="spellEnd"/>
      <w:r>
        <w:rPr>
          <w:kern w:val="2"/>
          <w:sz w:val="32"/>
          <w:szCs w:val="32"/>
        </w:rPr>
        <w:t xml:space="preserve"> заводом;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</w:t>
      </w:r>
      <w:proofErr w:type="gramStart"/>
      <w:r>
        <w:rPr>
          <w:kern w:val="2"/>
          <w:sz w:val="32"/>
          <w:szCs w:val="32"/>
        </w:rPr>
        <w:t>вопрос  дополнительного</w:t>
      </w:r>
      <w:proofErr w:type="gramEnd"/>
      <w:r>
        <w:rPr>
          <w:kern w:val="2"/>
          <w:sz w:val="32"/>
          <w:szCs w:val="32"/>
        </w:rPr>
        <w:t xml:space="preserve"> автобусного сообщения;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lastRenderedPageBreak/>
        <w:t xml:space="preserve">-  обустройство санузлов </w:t>
      </w:r>
      <w:proofErr w:type="gramStart"/>
      <w:r>
        <w:rPr>
          <w:kern w:val="2"/>
          <w:sz w:val="32"/>
          <w:szCs w:val="32"/>
        </w:rPr>
        <w:t>в  зданиях</w:t>
      </w:r>
      <w:proofErr w:type="gramEnd"/>
      <w:r>
        <w:rPr>
          <w:kern w:val="2"/>
          <w:sz w:val="32"/>
          <w:szCs w:val="32"/>
        </w:rPr>
        <w:t xml:space="preserve">  ДК;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 административные </w:t>
      </w:r>
      <w:proofErr w:type="gramStart"/>
      <w:r>
        <w:rPr>
          <w:kern w:val="2"/>
          <w:sz w:val="32"/>
          <w:szCs w:val="32"/>
        </w:rPr>
        <w:t>нарушения  по</w:t>
      </w:r>
      <w:proofErr w:type="gramEnd"/>
      <w:r>
        <w:rPr>
          <w:kern w:val="2"/>
          <w:sz w:val="32"/>
          <w:szCs w:val="32"/>
        </w:rPr>
        <w:t xml:space="preserve"> ПДД;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благоустройство территории кладбищ;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</w:t>
      </w:r>
      <w:proofErr w:type="gramStart"/>
      <w:r>
        <w:rPr>
          <w:kern w:val="2"/>
          <w:sz w:val="32"/>
          <w:szCs w:val="32"/>
        </w:rPr>
        <w:t>состояние  объектов</w:t>
      </w:r>
      <w:proofErr w:type="gramEnd"/>
      <w:r>
        <w:rPr>
          <w:kern w:val="2"/>
          <w:sz w:val="32"/>
          <w:szCs w:val="32"/>
        </w:rPr>
        <w:t xml:space="preserve"> культурного наследия (церковь </w:t>
      </w:r>
      <w:proofErr w:type="spellStart"/>
      <w:r>
        <w:rPr>
          <w:kern w:val="2"/>
          <w:sz w:val="32"/>
          <w:szCs w:val="32"/>
        </w:rPr>
        <w:t>Сурб</w:t>
      </w:r>
      <w:proofErr w:type="spellEnd"/>
      <w:r>
        <w:rPr>
          <w:kern w:val="2"/>
          <w:sz w:val="32"/>
          <w:szCs w:val="32"/>
        </w:rPr>
        <w:t xml:space="preserve"> </w:t>
      </w:r>
      <w:proofErr w:type="spellStart"/>
      <w:r>
        <w:rPr>
          <w:kern w:val="2"/>
          <w:sz w:val="32"/>
          <w:szCs w:val="32"/>
        </w:rPr>
        <w:t>Карапет</w:t>
      </w:r>
      <w:proofErr w:type="spellEnd"/>
      <w:r>
        <w:rPr>
          <w:kern w:val="2"/>
          <w:sz w:val="32"/>
          <w:szCs w:val="32"/>
        </w:rPr>
        <w:t>);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по </w:t>
      </w:r>
      <w:proofErr w:type="gramStart"/>
      <w:r>
        <w:rPr>
          <w:kern w:val="2"/>
          <w:sz w:val="32"/>
          <w:szCs w:val="32"/>
        </w:rPr>
        <w:t>различным  инициативам</w:t>
      </w:r>
      <w:proofErr w:type="gramEnd"/>
      <w:r>
        <w:rPr>
          <w:kern w:val="2"/>
          <w:sz w:val="32"/>
          <w:szCs w:val="32"/>
        </w:rPr>
        <w:t xml:space="preserve"> для поселения  и еще  многое другое…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Направление депутатских запросов по ведомствам и министерствам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Архив Минобороны РО;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Администрация Мясниковского района;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Администрация Краснокрымского сельского поселения; 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Правительство РО;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-Губернатор;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</w:t>
      </w:r>
      <w:proofErr w:type="gramStart"/>
      <w:r>
        <w:rPr>
          <w:kern w:val="2"/>
          <w:sz w:val="32"/>
          <w:szCs w:val="32"/>
        </w:rPr>
        <w:t>Прокуратура  Мясниковского</w:t>
      </w:r>
      <w:proofErr w:type="gramEnd"/>
      <w:r>
        <w:rPr>
          <w:kern w:val="2"/>
          <w:sz w:val="32"/>
          <w:szCs w:val="32"/>
        </w:rPr>
        <w:t xml:space="preserve"> района;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Прокуратура РО;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Законодательное Собрание Ростовской области;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-Минтранс </w:t>
      </w:r>
      <w:proofErr w:type="spellStart"/>
      <w:r>
        <w:rPr>
          <w:kern w:val="2"/>
          <w:sz w:val="32"/>
          <w:szCs w:val="32"/>
        </w:rPr>
        <w:t>Ростовскойт</w:t>
      </w:r>
      <w:proofErr w:type="spellEnd"/>
      <w:r>
        <w:rPr>
          <w:kern w:val="2"/>
          <w:sz w:val="32"/>
          <w:szCs w:val="32"/>
        </w:rPr>
        <w:t xml:space="preserve"> области;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-Минприроды Ростовской области;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-Ростовская межрайонная природоохранная прокуратура;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ОМВД России по </w:t>
      </w:r>
      <w:proofErr w:type="spellStart"/>
      <w:r>
        <w:rPr>
          <w:kern w:val="2"/>
          <w:sz w:val="32"/>
          <w:szCs w:val="32"/>
        </w:rPr>
        <w:t>Мясниковскому</w:t>
      </w:r>
      <w:proofErr w:type="spellEnd"/>
      <w:r>
        <w:rPr>
          <w:kern w:val="2"/>
          <w:sz w:val="32"/>
          <w:szCs w:val="32"/>
        </w:rPr>
        <w:t xml:space="preserve"> району;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Федеральное агентство </w:t>
      </w:r>
      <w:proofErr w:type="gramStart"/>
      <w:r>
        <w:rPr>
          <w:kern w:val="2"/>
          <w:sz w:val="32"/>
          <w:szCs w:val="32"/>
        </w:rPr>
        <w:t>водных  ресурсов</w:t>
      </w:r>
      <w:proofErr w:type="gramEnd"/>
      <w:r>
        <w:rPr>
          <w:kern w:val="2"/>
          <w:sz w:val="32"/>
          <w:szCs w:val="32"/>
        </w:rPr>
        <w:t xml:space="preserve"> Российской Федерации;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Донское </w:t>
      </w:r>
      <w:proofErr w:type="spellStart"/>
      <w:r>
        <w:rPr>
          <w:kern w:val="2"/>
          <w:sz w:val="32"/>
          <w:szCs w:val="32"/>
        </w:rPr>
        <w:t>басейновое</w:t>
      </w:r>
      <w:proofErr w:type="spellEnd"/>
      <w:r>
        <w:rPr>
          <w:kern w:val="2"/>
          <w:sz w:val="32"/>
          <w:szCs w:val="32"/>
        </w:rPr>
        <w:t xml:space="preserve"> водное управление;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Азово-Черноморское территориальное управление рыболовства;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Министерство здравоохранения Ростовской области;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Региональная служба по тарифам;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Министерство труда и социального развития Ростовской области;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Комитет по охране культурного наследия Ростовской области;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Министерство труда и социального развития Ростовской области;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Федеральная служба государственной регистрации кадастра и картографии по РО;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 - Фонд пенсионного и социального страхования по РО;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 </w:t>
      </w:r>
      <w:proofErr w:type="gramStart"/>
      <w:r>
        <w:rPr>
          <w:kern w:val="2"/>
          <w:sz w:val="32"/>
          <w:szCs w:val="32"/>
        </w:rPr>
        <w:t>Государственный  архив</w:t>
      </w:r>
      <w:proofErr w:type="gramEnd"/>
      <w:r>
        <w:rPr>
          <w:kern w:val="2"/>
          <w:sz w:val="32"/>
          <w:szCs w:val="32"/>
        </w:rPr>
        <w:t xml:space="preserve"> РФ;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общественные организации.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proofErr w:type="gramStart"/>
      <w:r>
        <w:rPr>
          <w:kern w:val="2"/>
          <w:sz w:val="32"/>
          <w:szCs w:val="32"/>
        </w:rPr>
        <w:t>Результаты  запросов</w:t>
      </w:r>
      <w:proofErr w:type="gramEnd"/>
      <w:r>
        <w:rPr>
          <w:kern w:val="2"/>
          <w:sz w:val="32"/>
          <w:szCs w:val="32"/>
        </w:rPr>
        <w:t>: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-пешеходные пере</w:t>
      </w:r>
      <w:r>
        <w:rPr>
          <w:kern w:val="2"/>
          <w:sz w:val="32"/>
          <w:szCs w:val="32"/>
        </w:rPr>
        <w:t>ходы по ул. Ленина- ул. Газетный,</w:t>
      </w:r>
      <w:r>
        <w:rPr>
          <w:kern w:val="2"/>
          <w:sz w:val="32"/>
          <w:szCs w:val="32"/>
        </w:rPr>
        <w:t xml:space="preserve"> ул.</w:t>
      </w:r>
      <w:r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Ленина – ул.</w:t>
      </w:r>
      <w:r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Орджоникидзе; тротуары по участкам ул. Ленина и ул.</w:t>
      </w:r>
      <w:r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 xml:space="preserve">Мира, 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lastRenderedPageBreak/>
        <w:t xml:space="preserve">-так же на 2024-2025 </w:t>
      </w:r>
      <w:proofErr w:type="spellStart"/>
      <w:r>
        <w:rPr>
          <w:kern w:val="2"/>
          <w:sz w:val="32"/>
          <w:szCs w:val="32"/>
        </w:rPr>
        <w:t>г.г</w:t>
      </w:r>
      <w:proofErr w:type="spellEnd"/>
      <w:r>
        <w:rPr>
          <w:kern w:val="2"/>
          <w:sz w:val="32"/>
          <w:szCs w:val="32"/>
        </w:rPr>
        <w:t xml:space="preserve">. это участки тротуаров по всей протяженности </w:t>
      </w:r>
      <w:proofErr w:type="gramStart"/>
      <w:r>
        <w:rPr>
          <w:kern w:val="2"/>
          <w:sz w:val="32"/>
          <w:szCs w:val="32"/>
        </w:rPr>
        <w:t>региональной</w:t>
      </w:r>
      <w:proofErr w:type="gramEnd"/>
      <w:r>
        <w:rPr>
          <w:kern w:val="2"/>
          <w:sz w:val="32"/>
          <w:szCs w:val="32"/>
        </w:rPr>
        <w:t xml:space="preserve"> а/д, проходящей через х.</w:t>
      </w:r>
      <w:r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Ленинаван, установление границ водных объектов балка Калмыцкая и река Сухой Чалтырь и т.д.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Пожелания для дальнейшей продуктивной работы Собрания депутатов</w:t>
      </w:r>
      <w:r>
        <w:rPr>
          <w:kern w:val="2"/>
          <w:sz w:val="32"/>
          <w:szCs w:val="32"/>
        </w:rPr>
        <w:t>:</w:t>
      </w:r>
    </w:p>
    <w:p w:rsidR="00D80A57" w:rsidRDefault="00D80A57" w:rsidP="00D80A5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 Посещение всеми депутатами всех заседаний Собрания депутатов – очередных и внеочередных;</w:t>
      </w:r>
    </w:p>
    <w:p w:rsidR="00D80A57" w:rsidRDefault="00D80A57" w:rsidP="00D80A5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Посещение парламентских часов всеми депутатами;</w:t>
      </w:r>
    </w:p>
    <w:p w:rsidR="00D80A57" w:rsidRDefault="00D80A57" w:rsidP="00D80A5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Проводить регулярные приемы граждан;</w:t>
      </w:r>
    </w:p>
    <w:p w:rsidR="00D80A57" w:rsidRDefault="00D80A57" w:rsidP="00D80A5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Активнее быть в деловой части работы депутатского корпуса.</w:t>
      </w:r>
    </w:p>
    <w:p w:rsidR="00D80A57" w:rsidRDefault="00D80A57" w:rsidP="00D80A57">
      <w:pPr>
        <w:pStyle w:val="a4"/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</w:p>
    <w:p w:rsidR="00D80A57" w:rsidRDefault="00D80A57" w:rsidP="00D80A57">
      <w:pPr>
        <w:pStyle w:val="a4"/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</w:p>
    <w:p w:rsidR="00D80A57" w:rsidRDefault="00D80A57" w:rsidP="00D80A57">
      <w:pPr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Благодарю весь депутатский корпус за работу в 2023 году, надеюсь на конструктивное продолжение совместной работы.</w:t>
      </w:r>
    </w:p>
    <w:p w:rsidR="00D80A57" w:rsidRPr="00E57658" w:rsidRDefault="00D80A57" w:rsidP="00D80A57">
      <w:pPr>
        <w:ind w:left="0" w:right="-23"/>
        <w:rPr>
          <w:sz w:val="32"/>
          <w:szCs w:val="32"/>
        </w:rPr>
      </w:pPr>
      <w:r>
        <w:rPr>
          <w:kern w:val="2"/>
          <w:sz w:val="32"/>
          <w:szCs w:val="32"/>
        </w:rPr>
        <w:t>Спасибо за внимание.</w:t>
      </w:r>
    </w:p>
    <w:p w:rsidR="00D80A57" w:rsidRDefault="00D80A57" w:rsidP="00D80A57"/>
    <w:p w:rsidR="00FE2387" w:rsidRPr="00EE5CE9" w:rsidRDefault="00FE2387" w:rsidP="00F23904">
      <w:pPr>
        <w:ind w:left="14" w:right="-497"/>
        <w:jc w:val="right"/>
        <w:rPr>
          <w:szCs w:val="28"/>
        </w:rPr>
      </w:pPr>
    </w:p>
    <w:sectPr w:rsidR="00FE2387" w:rsidRPr="00EE5CE9" w:rsidSect="00F23904">
      <w:pgSz w:w="11920" w:h="16840"/>
      <w:pgMar w:top="489" w:right="1005" w:bottom="744" w:left="115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034A2"/>
    <w:multiLevelType w:val="hybridMultilevel"/>
    <w:tmpl w:val="E5824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66ACB"/>
    <w:multiLevelType w:val="hybridMultilevel"/>
    <w:tmpl w:val="C81C5736"/>
    <w:lvl w:ilvl="0" w:tplc="402669C4">
      <w:start w:val="1"/>
      <w:numFmt w:val="decimal"/>
      <w:lvlText w:val="%1."/>
      <w:lvlJc w:val="left"/>
      <w:pPr>
        <w:ind w:left="24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63B443C0"/>
    <w:multiLevelType w:val="hybridMultilevel"/>
    <w:tmpl w:val="0C461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06B2C"/>
    <w:rsid w:val="00035B39"/>
    <w:rsid w:val="00051336"/>
    <w:rsid w:val="000C571D"/>
    <w:rsid w:val="00134EAE"/>
    <w:rsid w:val="001B145B"/>
    <w:rsid w:val="00205D8B"/>
    <w:rsid w:val="00225589"/>
    <w:rsid w:val="00234682"/>
    <w:rsid w:val="00287032"/>
    <w:rsid w:val="002B39D0"/>
    <w:rsid w:val="003C0039"/>
    <w:rsid w:val="003E7196"/>
    <w:rsid w:val="00460E2D"/>
    <w:rsid w:val="0048766B"/>
    <w:rsid w:val="004E46AC"/>
    <w:rsid w:val="004F4250"/>
    <w:rsid w:val="004F686C"/>
    <w:rsid w:val="00500B35"/>
    <w:rsid w:val="00524A29"/>
    <w:rsid w:val="00543A21"/>
    <w:rsid w:val="005732E3"/>
    <w:rsid w:val="00634A38"/>
    <w:rsid w:val="00645BF7"/>
    <w:rsid w:val="006726F1"/>
    <w:rsid w:val="006B34F0"/>
    <w:rsid w:val="006E234B"/>
    <w:rsid w:val="00730C5B"/>
    <w:rsid w:val="007601B6"/>
    <w:rsid w:val="00787E34"/>
    <w:rsid w:val="0081167A"/>
    <w:rsid w:val="00833501"/>
    <w:rsid w:val="00892029"/>
    <w:rsid w:val="008965AE"/>
    <w:rsid w:val="008D2717"/>
    <w:rsid w:val="008E33C8"/>
    <w:rsid w:val="00A37944"/>
    <w:rsid w:val="00AE3774"/>
    <w:rsid w:val="00BB1BC0"/>
    <w:rsid w:val="00C66330"/>
    <w:rsid w:val="00CA0CE3"/>
    <w:rsid w:val="00CF4488"/>
    <w:rsid w:val="00D23BBF"/>
    <w:rsid w:val="00D25F94"/>
    <w:rsid w:val="00D56958"/>
    <w:rsid w:val="00D76100"/>
    <w:rsid w:val="00D80A57"/>
    <w:rsid w:val="00DF3568"/>
    <w:rsid w:val="00E4690A"/>
    <w:rsid w:val="00E54398"/>
    <w:rsid w:val="00E60FF1"/>
    <w:rsid w:val="00EC2FC3"/>
    <w:rsid w:val="00EE5CE9"/>
    <w:rsid w:val="00F23904"/>
    <w:rsid w:val="00F653C2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CCB5"/>
  <w15:docId w15:val="{64C4D240-C863-4A1F-8E34-CEEE6D64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link w:val="20"/>
    <w:uiPriority w:val="9"/>
    <w:qFormat/>
    <w:rsid w:val="00EC2FC3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C2FC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50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3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51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63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84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721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20480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556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40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51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6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8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26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6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23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049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59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79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279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82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76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036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027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3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86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09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77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42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01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32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51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27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5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6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5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884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578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5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27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9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38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029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741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02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0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2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72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860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3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5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81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4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71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866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21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95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097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936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5588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828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61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27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872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350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2486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169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370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626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02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5341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66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052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5271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902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46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6403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4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287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6047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63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3FB9-3E97-4FF3-A4C9-F25922EA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6745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2024-02-19T10:16:00Z</cp:lastPrinted>
  <dcterms:created xsi:type="dcterms:W3CDTF">2024-01-29T13:05:00Z</dcterms:created>
  <dcterms:modified xsi:type="dcterms:W3CDTF">2024-03-12T06:48:00Z</dcterms:modified>
</cp:coreProperties>
</file>